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Default="00A143B6" w:rsidP="00F55D6D">
      <w:pPr>
        <w:spacing w:before="100" w:beforeAutospacing="1" w:after="100" w:afterAutospacing="1"/>
        <w:contextualSpacing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Informacja prasowa</w:t>
      </w:r>
    </w:p>
    <w:p w14:paraId="09AF3673" w14:textId="01947F5D" w:rsidR="00A143B6" w:rsidRPr="00A143B6" w:rsidRDefault="00A143B6" w:rsidP="00F55D6D">
      <w:pPr>
        <w:spacing w:before="100" w:beforeAutospacing="1" w:after="100" w:afterAutospacing="1"/>
        <w:contextualSpacing/>
        <w:jc w:val="righ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Chorzów, </w:t>
      </w:r>
      <w:r w:rsidR="00ED27A4">
        <w:rPr>
          <w:b/>
          <w:bCs/>
          <w:sz w:val="20"/>
          <w:szCs w:val="28"/>
        </w:rPr>
        <w:t>2</w:t>
      </w:r>
      <w:r w:rsidR="006B6B27">
        <w:rPr>
          <w:b/>
          <w:bCs/>
          <w:sz w:val="20"/>
          <w:szCs w:val="28"/>
        </w:rPr>
        <w:t>2</w:t>
      </w:r>
      <w:r>
        <w:rPr>
          <w:b/>
          <w:bCs/>
          <w:sz w:val="20"/>
          <w:szCs w:val="28"/>
        </w:rPr>
        <w:t>.</w:t>
      </w:r>
      <w:r w:rsidR="00985342">
        <w:rPr>
          <w:b/>
          <w:bCs/>
          <w:sz w:val="20"/>
          <w:szCs w:val="28"/>
        </w:rPr>
        <w:t>0</w:t>
      </w:r>
      <w:r w:rsidR="00ED27A4">
        <w:rPr>
          <w:b/>
          <w:bCs/>
          <w:sz w:val="20"/>
          <w:szCs w:val="28"/>
        </w:rPr>
        <w:t>5</w:t>
      </w:r>
      <w:r>
        <w:rPr>
          <w:b/>
          <w:bCs/>
          <w:sz w:val="20"/>
          <w:szCs w:val="28"/>
        </w:rPr>
        <w:t>.2023 r.</w:t>
      </w:r>
    </w:p>
    <w:p w14:paraId="21C88371" w14:textId="77777777" w:rsidR="00A143B6" w:rsidRDefault="00A143B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70B423C" w14:textId="6C7BA440" w:rsidR="00893EB3" w:rsidRDefault="00ED27A4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Idealny prezent na Dzień Matki. EstroVita Skin – gładka i nawilżona skóra</w:t>
      </w:r>
    </w:p>
    <w:p w14:paraId="4034881D" w14:textId="77777777" w:rsidR="00E72FDF" w:rsidRDefault="00E72FDF" w:rsidP="00E72FDF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14:paraId="412A687A" w14:textId="35322D57" w:rsidR="00E72FDF" w:rsidRDefault="00E72FDF" w:rsidP="00E72FDF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Gładka i odpowiednio nawilżona skóra jest marzeniem każdej kobiety. Idealnie, gdy cera nie przejawia oznak starzenia, jest promienna oraz zdrowa. Warto mieć to na uwadze szczególnie podczas poszukiwania prezentu na Dzień Matki. </w:t>
      </w:r>
    </w:p>
    <w:p w14:paraId="085F2826" w14:textId="77777777" w:rsidR="00A91BE8" w:rsidRDefault="00A91BE8" w:rsidP="00E72FDF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281D255E" w14:textId="493DB13A" w:rsidR="00A91BE8" w:rsidRDefault="00A91BE8" w:rsidP="00A91BE8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8945B9">
        <w:rPr>
          <w:bCs/>
          <w:sz w:val="24"/>
          <w:szCs w:val="18"/>
        </w:rPr>
        <w:t xml:space="preserve">Produkty kosmetyczne stosowane miejscowo działają głównie w zewnętrznej warstwie skóry w naskórku, poprawiając jej nawilżenie. Efekty stosowania w skórze właściwej mogą być widoczne dopiero po kilu miesiącach regularnego korzystania. </w:t>
      </w:r>
      <w:r>
        <w:rPr>
          <w:bCs/>
          <w:sz w:val="24"/>
          <w:szCs w:val="18"/>
        </w:rPr>
        <w:t>Odpowiednim</w:t>
      </w:r>
      <w:r w:rsidRPr="008945B9">
        <w:rPr>
          <w:bCs/>
          <w:sz w:val="24"/>
          <w:szCs w:val="18"/>
        </w:rPr>
        <w:t xml:space="preserve"> rozwiązaniem są suplementy diety wpływające na poprawę stanu skóry. EstroVita Skin to naturalna kompozycja kwasów tłuszczowych omega 3, 6 i 9 pochodzenia roślinnego, wzbogacona witaminami A, E i D, a także koenzymem Q10. Można ją dodać do koktajlu, sałatki czy jogurtu. Sprawdzi się również jako dodatek do maseczek.</w:t>
      </w:r>
      <w:r>
        <w:rPr>
          <w:bCs/>
          <w:sz w:val="24"/>
          <w:szCs w:val="18"/>
        </w:rPr>
        <w:t xml:space="preserve"> W ostatnim czasie pojawiła się na rynku EstroVita Skin także w formie wegańskich kapsułek.</w:t>
      </w:r>
      <w:r w:rsidRPr="008945B9">
        <w:rPr>
          <w:bCs/>
          <w:sz w:val="24"/>
          <w:szCs w:val="18"/>
        </w:rPr>
        <w:t xml:space="preserve"> </w:t>
      </w:r>
    </w:p>
    <w:p w14:paraId="410ED225" w14:textId="77777777" w:rsidR="00A91BE8" w:rsidRDefault="00A91BE8" w:rsidP="00A91BE8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5DAB0343" w14:textId="50A6D01B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6B6B27">
        <w:rPr>
          <w:b/>
          <w:sz w:val="24"/>
          <w:szCs w:val="18"/>
        </w:rPr>
        <w:t>EstroVita Skin Cherry Sakura 250 ml</w:t>
      </w:r>
    </w:p>
    <w:p w14:paraId="6DA5DA2C" w14:textId="77777777" w:rsidR="006E0EA7" w:rsidRPr="006B6B27" w:rsidRDefault="006E0EA7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1DF845A9" w14:textId="186C43A6" w:rsidR="00A91BE8" w:rsidRPr="00104230" w:rsidRDefault="00104230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>
        <w:rPr>
          <w:b/>
          <w:noProof/>
          <w:sz w:val="24"/>
          <w:szCs w:val="18"/>
        </w:rPr>
        <w:drawing>
          <wp:anchor distT="0" distB="0" distL="114300" distR="114300" simplePos="0" relativeHeight="251661312" behindDoc="1" locked="0" layoutInCell="1" allowOverlap="1" wp14:anchorId="0C6BE444" wp14:editId="431E0CE7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800000" cy="2481894"/>
            <wp:effectExtent l="0" t="0" r="0" b="0"/>
            <wp:wrapTight wrapText="bothSides">
              <wp:wrapPolygon edited="0">
                <wp:start x="915" y="166"/>
                <wp:lineTo x="915" y="19234"/>
                <wp:lineTo x="10289" y="20727"/>
                <wp:lineTo x="10975" y="21058"/>
                <wp:lineTo x="17378" y="21058"/>
                <wp:lineTo x="18292" y="20727"/>
                <wp:lineTo x="19435" y="19732"/>
                <wp:lineTo x="18978" y="8954"/>
                <wp:lineTo x="18749" y="8456"/>
                <wp:lineTo x="16463" y="5803"/>
                <wp:lineTo x="17149" y="4809"/>
                <wp:lineTo x="16234" y="3150"/>
                <wp:lineTo x="11890" y="3150"/>
                <wp:lineTo x="11890" y="166"/>
                <wp:lineTo x="915" y="166"/>
              </wp:wrapPolygon>
            </wp:wrapTight>
            <wp:docPr id="13540828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82871" name="Obraz 135408287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7" t="10801" r="23017" b="10576"/>
                    <a:stretch/>
                  </pic:blipFill>
                  <pic:spPr bwMode="auto">
                    <a:xfrm>
                      <a:off x="0" y="0"/>
                      <a:ext cx="1800000" cy="248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70FFC" w14:textId="5D0F84F0" w:rsidR="00A91BE8" w:rsidRDefault="00A91BE8" w:rsidP="00E72FD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91BE8">
        <w:rPr>
          <w:sz w:val="24"/>
          <w:szCs w:val="24"/>
        </w:rPr>
        <w:t>Suplement diety EstroVita Skin to porcja zdrowia dla Twojej skóry każdego dnia. Wyjątkowa kompozycja roślinnych kwasów tłuszczowych omega-3,6,9, wyizolowana z unikalnej mieszaniny aż 4 olejów roślinnych (lnianego, z czarnej porzeczki, ogórecznika oraz wiesiołka). Produkt przeznaczony jest dla osób dbających o wygląd i kondycję skóry. Roślinne, niezbędne nienasycone kwasy tłuszczowe (NNKT) z grupy omega, koenzym Q10 oraz witaminy A</w:t>
      </w:r>
      <w:r w:rsidR="00104230">
        <w:rPr>
          <w:sz w:val="24"/>
          <w:szCs w:val="24"/>
        </w:rPr>
        <w:t>,</w:t>
      </w:r>
      <w:r w:rsidRPr="00A91BE8">
        <w:rPr>
          <w:sz w:val="24"/>
          <w:szCs w:val="24"/>
        </w:rPr>
        <w:t xml:space="preserve"> E i D zawarte w produkcie sprzyjają atrakcyjnemu wyglądowi skóry.</w:t>
      </w:r>
    </w:p>
    <w:p w14:paraId="2D824E0A" w14:textId="77777777" w:rsidR="00A91BE8" w:rsidRDefault="00A91BE8" w:rsidP="00E72FD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7FD4A444" w14:textId="77777777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1B2685A2" w14:textId="77777777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740D64EA" w14:textId="77777777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38A85A20" w14:textId="77777777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79C077C1" w14:textId="77777777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2C25F6A9" w14:textId="77777777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08512C2C" w14:textId="77777777" w:rsidR="006E0EA7" w:rsidRPr="006B6B27" w:rsidRDefault="006E0EA7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1E4F02DD" w14:textId="0EAFC625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6B6B27">
        <w:rPr>
          <w:b/>
          <w:sz w:val="24"/>
          <w:szCs w:val="18"/>
        </w:rPr>
        <w:lastRenderedPageBreak/>
        <w:t>EstroVita Skin Sweet Lemon 250 ml</w:t>
      </w:r>
    </w:p>
    <w:p w14:paraId="174F2D7B" w14:textId="77777777" w:rsidR="006E0EA7" w:rsidRPr="006B6B27" w:rsidRDefault="006E0EA7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7DC96C6B" w14:textId="6A8F5443" w:rsidR="00A91BE8" w:rsidRPr="006B6B27" w:rsidRDefault="00A91BE8" w:rsidP="00A91BE8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>
        <w:rPr>
          <w:b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74D4DE2A" wp14:editId="2511EFC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800000" cy="2478000"/>
            <wp:effectExtent l="0" t="0" r="0" b="0"/>
            <wp:wrapTight wrapText="bothSides">
              <wp:wrapPolygon edited="0">
                <wp:start x="2287" y="498"/>
                <wp:lineTo x="2287" y="18766"/>
                <wp:lineTo x="3430" y="19430"/>
                <wp:lineTo x="7088" y="19762"/>
                <wp:lineTo x="9832" y="20426"/>
                <wp:lineTo x="11433" y="20759"/>
                <wp:lineTo x="18749" y="20759"/>
                <wp:lineTo x="20121" y="19762"/>
                <wp:lineTo x="19893" y="8802"/>
                <wp:lineTo x="17378" y="6145"/>
                <wp:lineTo x="17378" y="3820"/>
                <wp:lineTo x="12805" y="498"/>
                <wp:lineTo x="2287" y="498"/>
              </wp:wrapPolygon>
            </wp:wrapTight>
            <wp:docPr id="5659294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929450" name="Obraz 5659294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5" t="10579" r="25428" b="9986"/>
                    <a:stretch/>
                  </pic:blipFill>
                  <pic:spPr bwMode="auto">
                    <a:xfrm>
                      <a:off x="0" y="0"/>
                      <a:ext cx="1800000" cy="24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24A0B3" w14:textId="376BE519" w:rsidR="00A91BE8" w:rsidRPr="006E0EA7" w:rsidRDefault="006E0EA7" w:rsidP="00A91BE8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6E0EA7">
        <w:rPr>
          <w:bCs/>
          <w:sz w:val="24"/>
          <w:szCs w:val="18"/>
        </w:rPr>
        <w:t>Wyjątkowa kompozycja roślinnych kwasów tłuszczowych omega-3,6,9, wyizolowana z unikalnej mieszaniny aż 4 olejów roślinnych (lnianego, z czarnej porzeczki, ogórecznika oraz wiesiołka). Produkt przeznaczony jest dla osób dbających o wygląd i kondycję skóry. Roślinne, niezbędne nienasycone kwasy tłuszczowe (NNKT) z grupy omega, koenzym Q10 oraz witaminy A</w:t>
      </w:r>
      <w:r w:rsidR="00104230">
        <w:rPr>
          <w:bCs/>
          <w:sz w:val="24"/>
          <w:szCs w:val="18"/>
        </w:rPr>
        <w:t>,</w:t>
      </w:r>
      <w:r w:rsidRPr="006E0EA7">
        <w:rPr>
          <w:bCs/>
          <w:sz w:val="24"/>
          <w:szCs w:val="18"/>
        </w:rPr>
        <w:t xml:space="preserve"> E i D zawarte w produkcie sprzyjają atrakcyjnemu wyglądowi skóry.</w:t>
      </w:r>
    </w:p>
    <w:p w14:paraId="31B2A3A8" w14:textId="77777777" w:rsidR="00A91BE8" w:rsidRPr="006E0EA7" w:rsidRDefault="00A91BE8" w:rsidP="00E72FD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75F8BB4E" w14:textId="77777777" w:rsidR="00D35134" w:rsidRDefault="00D35134" w:rsidP="00F55D6D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</w:p>
    <w:p w14:paraId="318EC218" w14:textId="77777777" w:rsidR="006E0EA7" w:rsidRDefault="006E0EA7" w:rsidP="006E0EA7">
      <w:pPr>
        <w:spacing w:before="100" w:beforeAutospacing="1" w:after="100" w:afterAutospacing="1"/>
        <w:contextualSpacing/>
        <w:jc w:val="both"/>
        <w:rPr>
          <w:b/>
          <w:bCs/>
          <w:i/>
          <w:iCs/>
          <w:sz w:val="28"/>
          <w:szCs w:val="28"/>
        </w:rPr>
      </w:pPr>
    </w:p>
    <w:p w14:paraId="6C441DDC" w14:textId="77777777" w:rsidR="006E0EA7" w:rsidRDefault="006E0EA7" w:rsidP="006E0EA7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18F228C4" w14:textId="53909229" w:rsidR="00A91BE8" w:rsidRDefault="006E0EA7" w:rsidP="006E0EA7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EstroVita Skin Cherry Sakura 60 kapsułek</w:t>
      </w:r>
    </w:p>
    <w:p w14:paraId="19CD7574" w14:textId="53C72D59" w:rsidR="006E0EA7" w:rsidRDefault="006E0EA7" w:rsidP="006E0EA7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2888B1" wp14:editId="0949550C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520000" cy="2097900"/>
            <wp:effectExtent l="0" t="0" r="0" b="0"/>
            <wp:wrapTight wrapText="bothSides">
              <wp:wrapPolygon edited="0">
                <wp:start x="3103" y="1373"/>
                <wp:lineTo x="2940" y="18638"/>
                <wp:lineTo x="13881" y="19422"/>
                <wp:lineTo x="15841" y="19422"/>
                <wp:lineTo x="16984" y="19030"/>
                <wp:lineTo x="18780" y="18049"/>
                <wp:lineTo x="18780" y="4120"/>
                <wp:lineTo x="16984" y="3335"/>
                <wp:lineTo x="11105" y="1373"/>
                <wp:lineTo x="3103" y="1373"/>
              </wp:wrapPolygon>
            </wp:wrapTight>
            <wp:docPr id="60587324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73243" name="Obraz 6058732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9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6FD" w14:textId="24240C0C" w:rsidR="006E0EA7" w:rsidRDefault="008F178A" w:rsidP="006E0EA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F178A">
        <w:rPr>
          <w:sz w:val="24"/>
          <w:szCs w:val="24"/>
        </w:rPr>
        <w:t>Znany już suplement diety EstroVita z bioestrami kwasów omega-3,6,9 pojawił się w zupełnie nowej odsłonie. Produkty wspierające pielęgnację skóry są teraz dostępne w formie wegańskich kapsułek.</w:t>
      </w:r>
      <w:r w:rsidRPr="008F178A">
        <w:rPr>
          <w:sz w:val="24"/>
          <w:szCs w:val="24"/>
        </w:rPr>
        <w:t xml:space="preserve"> </w:t>
      </w:r>
      <w:r w:rsidR="006E0EA7" w:rsidRPr="006E0EA7">
        <w:rPr>
          <w:sz w:val="24"/>
          <w:szCs w:val="24"/>
        </w:rPr>
        <w:t>Wystarczą trzy kapsułki dziennie, aby wydobyć Twój wewnętrzny blask. Suplement diety EstroVita Skin to porcja zdrowia dla Twojej skóry każdego dnia. Wyjątkowa kompozycja roślinnych kwasów tłuszczowych omega-3,6,9, wyizolowana z unikalnej mieszaniny aż 4 olejów roślinnych (lnianego, z czarnej porzeczki, ogórecznika oraz wiesiołka). Produkt przeznaczony jest dla osób dbających o wygląd i kondycję skóry. Roślinne, niezbędne nienasycone kwasy tłuszczowe (NNKT) z grupy omega, koenzym Q10 oraz witaminy A</w:t>
      </w:r>
      <w:r w:rsidR="00104230">
        <w:rPr>
          <w:sz w:val="24"/>
          <w:szCs w:val="24"/>
        </w:rPr>
        <w:t>,</w:t>
      </w:r>
      <w:r w:rsidR="006E0EA7" w:rsidRPr="006E0EA7">
        <w:rPr>
          <w:sz w:val="24"/>
          <w:szCs w:val="24"/>
        </w:rPr>
        <w:t xml:space="preserve"> E i D zawarte w produkcie sprzyjają atrakcyjnemu wyglądowi skóry.</w:t>
      </w:r>
      <w:r>
        <w:rPr>
          <w:sz w:val="24"/>
          <w:szCs w:val="24"/>
        </w:rPr>
        <w:t xml:space="preserve"> </w:t>
      </w:r>
    </w:p>
    <w:p w14:paraId="4610523D" w14:textId="77777777" w:rsidR="006E0EA7" w:rsidRDefault="006E0EA7" w:rsidP="006E0EA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74184E29" w14:textId="57B307D1" w:rsidR="006E0EA7" w:rsidRPr="006E0EA7" w:rsidRDefault="006E0EA7" w:rsidP="006E0EA7">
      <w:pPr>
        <w:spacing w:before="100" w:beforeAutospacing="1" w:after="100" w:afterAutospacing="1"/>
        <w:contextualSpacing/>
        <w:jc w:val="both"/>
        <w:rPr>
          <w:b/>
          <w:bCs/>
          <w:i/>
          <w:iCs/>
          <w:sz w:val="24"/>
          <w:szCs w:val="24"/>
        </w:rPr>
      </w:pPr>
      <w:r w:rsidRPr="006E0EA7">
        <w:rPr>
          <w:b/>
          <w:bCs/>
          <w:i/>
          <w:iCs/>
          <w:sz w:val="24"/>
          <w:szCs w:val="24"/>
        </w:rPr>
        <w:t>Więcej informacji:</w:t>
      </w:r>
    </w:p>
    <w:p w14:paraId="48A6D6A2" w14:textId="3A2FD389" w:rsidR="006E0EA7" w:rsidRPr="006E0EA7" w:rsidRDefault="00000000" w:rsidP="006E0EA7">
      <w:pPr>
        <w:spacing w:before="100" w:beforeAutospacing="1" w:after="100" w:afterAutospacing="1"/>
        <w:contextualSpacing/>
        <w:jc w:val="both"/>
        <w:rPr>
          <w:b/>
          <w:bCs/>
          <w:i/>
          <w:iCs/>
          <w:sz w:val="24"/>
          <w:szCs w:val="24"/>
        </w:rPr>
      </w:pPr>
      <w:hyperlink r:id="rId9" w:history="1">
        <w:r w:rsidR="006E0EA7" w:rsidRPr="006E0EA7">
          <w:rPr>
            <w:rStyle w:val="Hipercze"/>
            <w:b/>
            <w:bCs/>
            <w:i/>
            <w:iCs/>
            <w:sz w:val="24"/>
            <w:szCs w:val="24"/>
          </w:rPr>
          <w:t>www.onevital.pl</w:t>
        </w:r>
      </w:hyperlink>
      <w:r w:rsidR="006E0EA7" w:rsidRPr="006E0EA7">
        <w:rPr>
          <w:b/>
          <w:bCs/>
          <w:i/>
          <w:iCs/>
          <w:sz w:val="24"/>
          <w:szCs w:val="24"/>
        </w:rPr>
        <w:t xml:space="preserve"> </w:t>
      </w:r>
    </w:p>
    <w:p w14:paraId="6DEA3533" w14:textId="77777777" w:rsidR="00A91BE8" w:rsidRPr="006E0EA7" w:rsidRDefault="00A91BE8" w:rsidP="00F55D6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</w:p>
    <w:p w14:paraId="249B708A" w14:textId="74713730" w:rsidR="000049D1" w:rsidRPr="000943E4" w:rsidRDefault="00363CF7" w:rsidP="006E0EA7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>***</w:t>
      </w:r>
    </w:p>
    <w:p w14:paraId="7A392F47" w14:textId="77777777" w:rsidR="00363CF7" w:rsidRPr="000943E4" w:rsidRDefault="00363CF7" w:rsidP="00F55D6D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 xml:space="preserve">Onesano </w:t>
      </w:r>
      <w:r w:rsidR="005F7423" w:rsidRPr="000943E4">
        <w:rPr>
          <w:sz w:val="20"/>
          <w:szCs w:val="20"/>
        </w:rPr>
        <w:t xml:space="preserve">jest firmą biotechnologiczną, zaawansowanym i innowacyjnym producentem </w:t>
      </w:r>
      <w:r w:rsidR="005F7423" w:rsidRPr="000943E4">
        <w:rPr>
          <w:b/>
          <w:sz w:val="20"/>
          <w:szCs w:val="20"/>
        </w:rPr>
        <w:t>naturalnych suplementów diety</w:t>
      </w:r>
      <w:r w:rsidR="001D7F8B" w:rsidRPr="000943E4">
        <w:rPr>
          <w:b/>
          <w:sz w:val="20"/>
          <w:szCs w:val="20"/>
        </w:rPr>
        <w:t xml:space="preserve">. </w:t>
      </w:r>
      <w:r w:rsidR="00E50E16">
        <w:rPr>
          <w:bCs/>
          <w:sz w:val="20"/>
          <w:szCs w:val="20"/>
        </w:rPr>
        <w:t>Sercem o</w:t>
      </w:r>
      <w:r w:rsidR="001D7F8B" w:rsidRPr="000943E4">
        <w:rPr>
          <w:bCs/>
          <w:sz w:val="20"/>
          <w:szCs w:val="20"/>
        </w:rPr>
        <w:t>nesano</w:t>
      </w:r>
      <w:r w:rsidR="00984B68" w:rsidRPr="000943E4">
        <w:rPr>
          <w:bCs/>
          <w:sz w:val="20"/>
          <w:szCs w:val="20"/>
        </w:rPr>
        <w:t xml:space="preserve"> są </w:t>
      </w:r>
      <w:r w:rsidR="001D7F8B" w:rsidRPr="000943E4">
        <w:rPr>
          <w:bCs/>
          <w:sz w:val="20"/>
          <w:szCs w:val="20"/>
        </w:rPr>
        <w:t>zakład</w:t>
      </w:r>
      <w:r w:rsidR="00984B68" w:rsidRPr="000943E4">
        <w:rPr>
          <w:bCs/>
          <w:sz w:val="20"/>
          <w:szCs w:val="20"/>
        </w:rPr>
        <w:t>y</w:t>
      </w:r>
      <w:r w:rsidR="001D7F8B" w:rsidRPr="000943E4">
        <w:rPr>
          <w:bCs/>
          <w:sz w:val="20"/>
          <w:szCs w:val="20"/>
        </w:rPr>
        <w:t xml:space="preserve"> produkcyjn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zlokalizowan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w Czechowicach</w:t>
      </w:r>
      <w:r w:rsidR="000943E4" w:rsidRPr="000943E4">
        <w:rPr>
          <w:bCs/>
          <w:sz w:val="20"/>
          <w:szCs w:val="20"/>
        </w:rPr>
        <w:t>-</w:t>
      </w:r>
      <w:r w:rsidR="001D7F8B" w:rsidRPr="000943E4">
        <w:rPr>
          <w:bCs/>
          <w:sz w:val="20"/>
          <w:szCs w:val="20"/>
        </w:rPr>
        <w:t>Dziedzicach</w:t>
      </w:r>
      <w:r w:rsidR="000943E4" w:rsidRPr="000943E4">
        <w:rPr>
          <w:bCs/>
          <w:sz w:val="20"/>
          <w:szCs w:val="20"/>
        </w:rPr>
        <w:t>,</w:t>
      </w:r>
      <w:r w:rsidR="005F7423" w:rsidRPr="000943E4">
        <w:rPr>
          <w:b/>
          <w:sz w:val="20"/>
          <w:szCs w:val="20"/>
        </w:rPr>
        <w:t xml:space="preserve"> </w:t>
      </w:r>
      <w:r w:rsidR="001D7F8B" w:rsidRPr="000943E4">
        <w:rPr>
          <w:sz w:val="20"/>
          <w:szCs w:val="20"/>
        </w:rPr>
        <w:t>posiadając</w:t>
      </w:r>
      <w:r w:rsidR="00984B68" w:rsidRPr="000943E4">
        <w:rPr>
          <w:sz w:val="20"/>
          <w:szCs w:val="20"/>
        </w:rPr>
        <w:t>e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własn</w:t>
      </w:r>
      <w:r w:rsidR="001D7F8B" w:rsidRPr="000943E4">
        <w:rPr>
          <w:sz w:val="20"/>
          <w:szCs w:val="20"/>
        </w:rPr>
        <w:t>e</w:t>
      </w:r>
      <w:r w:rsidR="005F7423" w:rsidRPr="000943E4">
        <w:rPr>
          <w:sz w:val="20"/>
          <w:szCs w:val="20"/>
        </w:rPr>
        <w:t xml:space="preserve"> laboratorium</w:t>
      </w:r>
      <w:r w:rsidR="001D7F8B" w:rsidRPr="000943E4">
        <w:rPr>
          <w:sz w:val="20"/>
          <w:szCs w:val="20"/>
        </w:rPr>
        <w:t xml:space="preserve"> oraz wykwalifikowaną kadrę spe</w:t>
      </w:r>
      <w:r w:rsidR="00E50E16">
        <w:rPr>
          <w:sz w:val="20"/>
          <w:szCs w:val="20"/>
        </w:rPr>
        <w:t>cjalistów. To dzięki nim o</w:t>
      </w:r>
      <w:r w:rsidR="001D7F8B" w:rsidRPr="000943E4">
        <w:rPr>
          <w:sz w:val="20"/>
          <w:szCs w:val="20"/>
        </w:rPr>
        <w:t xml:space="preserve">nesano może szczycić się autorskimi recepturami, </w:t>
      </w:r>
      <w:r w:rsidR="005F7423" w:rsidRPr="000943E4">
        <w:rPr>
          <w:sz w:val="20"/>
          <w:szCs w:val="20"/>
        </w:rPr>
        <w:t>opatentowanymi składami</w:t>
      </w:r>
      <w:r w:rsidR="001D7F8B" w:rsidRPr="000943E4">
        <w:rPr>
          <w:sz w:val="20"/>
          <w:szCs w:val="20"/>
        </w:rPr>
        <w:t xml:space="preserve"> i innowacyjnymi rozwiązaniami technologicznymi</w:t>
      </w:r>
      <w:r w:rsidR="005F7423" w:rsidRPr="000943E4">
        <w:rPr>
          <w:sz w:val="20"/>
          <w:szCs w:val="20"/>
        </w:rPr>
        <w:t xml:space="preserve">. Produkcja jest realizowana w oparciu o najwyższe standardy, z poszanowaniem środowiska naturalnego. Bazę </w:t>
      </w:r>
      <w:r w:rsidR="005F7423" w:rsidRPr="000943E4">
        <w:rPr>
          <w:sz w:val="20"/>
          <w:szCs w:val="20"/>
        </w:rPr>
        <w:lastRenderedPageBreak/>
        <w:t>linii produkcyjnych stanowi</w:t>
      </w:r>
      <w:r w:rsidR="001D7F8B" w:rsidRPr="000943E4">
        <w:rPr>
          <w:sz w:val="20"/>
          <w:szCs w:val="20"/>
        </w:rPr>
        <w:t xml:space="preserve"> EstroVita – </w:t>
      </w:r>
      <w:r w:rsidR="003D1C9E">
        <w:rPr>
          <w:sz w:val="20"/>
          <w:szCs w:val="20"/>
        </w:rPr>
        <w:t xml:space="preserve">w </w:t>
      </w:r>
      <w:r w:rsidR="001D7F8B" w:rsidRPr="000943E4">
        <w:rPr>
          <w:sz w:val="20"/>
          <w:szCs w:val="20"/>
        </w:rPr>
        <w:t>100% roślinny suplement diety zawierający kwasy omega 3,6,9</w:t>
      </w:r>
      <w:r w:rsidR="00A80B79" w:rsidRPr="000943E4">
        <w:rPr>
          <w:sz w:val="20"/>
          <w:szCs w:val="20"/>
        </w:rPr>
        <w:t>,</w:t>
      </w:r>
      <w:r w:rsidR="001D7F8B" w:rsidRPr="000943E4">
        <w:rPr>
          <w:sz w:val="20"/>
          <w:szCs w:val="20"/>
        </w:rPr>
        <w:t xml:space="preserve"> pozy</w:t>
      </w:r>
      <w:r w:rsidR="000943E4" w:rsidRPr="000943E4">
        <w:rPr>
          <w:sz w:val="20"/>
          <w:szCs w:val="20"/>
        </w:rPr>
        <w:t>skany z mieszaniny co najmniej czterech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olejów</w:t>
      </w:r>
      <w:r w:rsidR="000943E4" w:rsidRPr="000943E4">
        <w:rPr>
          <w:sz w:val="20"/>
          <w:szCs w:val="20"/>
        </w:rPr>
        <w:t>,</w:t>
      </w:r>
      <w:r w:rsidR="005F7423" w:rsidRPr="000943E4">
        <w:rPr>
          <w:sz w:val="20"/>
          <w:szCs w:val="20"/>
        </w:rPr>
        <w:t xml:space="preserve"> w</w:t>
      </w:r>
      <w:r w:rsidR="001D7F8B" w:rsidRPr="000943E4">
        <w:rPr>
          <w:sz w:val="20"/>
          <w:szCs w:val="20"/>
        </w:rPr>
        <w:t xml:space="preserve">zbogacony o naturalne witaminy </w:t>
      </w:r>
      <w:r w:rsidR="005F7423" w:rsidRPr="000943E4">
        <w:rPr>
          <w:sz w:val="20"/>
          <w:szCs w:val="20"/>
        </w:rPr>
        <w:t>oraz</w:t>
      </w:r>
      <w:r w:rsidR="00A80B79" w:rsidRPr="000943E4">
        <w:rPr>
          <w:sz w:val="20"/>
          <w:szCs w:val="20"/>
        </w:rPr>
        <w:t xml:space="preserve"> </w:t>
      </w:r>
      <w:r w:rsidR="00C774CD" w:rsidRPr="000943E4">
        <w:rPr>
          <w:sz w:val="20"/>
          <w:szCs w:val="20"/>
        </w:rPr>
        <w:t>Yaast</w:t>
      </w:r>
      <w:r w:rsidR="000943E4" w:rsidRPr="000943E4">
        <w:rPr>
          <w:sz w:val="20"/>
          <w:szCs w:val="20"/>
        </w:rPr>
        <w:t>,</w:t>
      </w:r>
      <w:r w:rsidR="00C774CD" w:rsidRPr="000943E4">
        <w:rPr>
          <w:sz w:val="20"/>
          <w:szCs w:val="20"/>
        </w:rPr>
        <w:t xml:space="preserve"> suplement</w:t>
      </w:r>
      <w:r w:rsidR="00CD5247" w:rsidRPr="000943E4">
        <w:rPr>
          <w:sz w:val="20"/>
          <w:szCs w:val="20"/>
        </w:rPr>
        <w:t xml:space="preserve"> diety zawierający unikalne </w:t>
      </w:r>
      <w:r w:rsidR="005F7423" w:rsidRPr="000943E4">
        <w:rPr>
          <w:b/>
          <w:sz w:val="20"/>
          <w:szCs w:val="20"/>
        </w:rPr>
        <w:t>drożdże</w:t>
      </w:r>
      <w:r w:rsidR="005F7423" w:rsidRPr="000943E4">
        <w:rPr>
          <w:i/>
          <w:iCs/>
          <w:sz w:val="20"/>
          <w:szCs w:val="20"/>
        </w:rPr>
        <w:t xml:space="preserve"> </w:t>
      </w:r>
      <w:r w:rsidR="001D7F8B" w:rsidRPr="000943E4">
        <w:rPr>
          <w:i/>
          <w:iCs/>
          <w:sz w:val="20"/>
          <w:szCs w:val="20"/>
        </w:rPr>
        <w:t xml:space="preserve">Yarrowia </w:t>
      </w:r>
      <w:r w:rsidR="00345577" w:rsidRPr="000943E4">
        <w:rPr>
          <w:i/>
          <w:iCs/>
          <w:sz w:val="20"/>
          <w:szCs w:val="20"/>
        </w:rPr>
        <w:t>l</w:t>
      </w:r>
      <w:r w:rsidR="001D7F8B" w:rsidRPr="000943E4">
        <w:rPr>
          <w:i/>
          <w:iCs/>
          <w:sz w:val="20"/>
          <w:szCs w:val="20"/>
        </w:rPr>
        <w:t>ipolytica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 xml:space="preserve">wpisane na listę </w:t>
      </w:r>
      <w:r w:rsidR="001D7F8B" w:rsidRPr="000943E4">
        <w:rPr>
          <w:sz w:val="20"/>
          <w:szCs w:val="20"/>
        </w:rPr>
        <w:t>N</w:t>
      </w:r>
      <w:r w:rsidR="005F7423" w:rsidRPr="000943E4">
        <w:rPr>
          <w:sz w:val="20"/>
          <w:szCs w:val="20"/>
        </w:rPr>
        <w:t xml:space="preserve">ovel </w:t>
      </w:r>
      <w:r w:rsidR="001D7F8B" w:rsidRPr="000943E4">
        <w:rPr>
          <w:sz w:val="20"/>
          <w:szCs w:val="20"/>
        </w:rPr>
        <w:t>F</w:t>
      </w:r>
      <w:r w:rsidR="005F7423" w:rsidRPr="000943E4">
        <w:rPr>
          <w:sz w:val="20"/>
          <w:szCs w:val="20"/>
        </w:rPr>
        <w:t>ood. Onesano jest firmą z polskim kapitałem, prowadzącą produkcję w naszym kraju i</w:t>
      </w:r>
      <w:r w:rsidR="00145CD3" w:rsidRPr="000943E4">
        <w:rPr>
          <w:sz w:val="20"/>
          <w:szCs w:val="20"/>
        </w:rPr>
        <w:t xml:space="preserve"> w pełni</w:t>
      </w:r>
      <w:r w:rsidR="005F7423" w:rsidRPr="000943E4">
        <w:rPr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0943E4">
        <w:rPr>
          <w:sz w:val="20"/>
          <w:szCs w:val="20"/>
        </w:rPr>
        <w:t xml:space="preserve">unikalnych </w:t>
      </w:r>
      <w:r w:rsidR="005F7423" w:rsidRPr="000943E4">
        <w:rPr>
          <w:sz w:val="20"/>
          <w:szCs w:val="20"/>
        </w:rPr>
        <w:t xml:space="preserve">drożdży oraz funkcjonalnych dodatków do żywności zorientowanych na rynek spożywczy. Firma produkuje również suplementy diety dla zwierząt towarzyszących oraz posiada dedykowaną ofertę produktową dla rolnictwa. </w:t>
      </w:r>
      <w:r w:rsidR="00635173" w:rsidRPr="000943E4">
        <w:rPr>
          <w:sz w:val="20"/>
          <w:szCs w:val="20"/>
        </w:rPr>
        <w:t>Si</w:t>
      </w:r>
      <w:r w:rsidR="005F7423" w:rsidRPr="000943E4">
        <w:rPr>
          <w:sz w:val="20"/>
          <w:szCs w:val="20"/>
        </w:rPr>
        <w:t xml:space="preserve">edziba </w:t>
      </w:r>
      <w:r w:rsidR="00145CD3" w:rsidRPr="000943E4">
        <w:rPr>
          <w:sz w:val="20"/>
          <w:szCs w:val="20"/>
        </w:rPr>
        <w:t>przedsiębiorstwa</w:t>
      </w:r>
      <w:r w:rsidR="005F7423" w:rsidRPr="000943E4">
        <w:rPr>
          <w:sz w:val="20"/>
          <w:szCs w:val="20"/>
        </w:rPr>
        <w:t xml:space="preserve"> mieści się w </w:t>
      </w:r>
      <w:r w:rsidR="005F7423" w:rsidRPr="000943E4">
        <w:rPr>
          <w:b/>
          <w:sz w:val="20"/>
          <w:szCs w:val="20"/>
        </w:rPr>
        <w:t xml:space="preserve">Chorzowie. </w:t>
      </w:r>
    </w:p>
    <w:p w14:paraId="7ED7AC21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32F35936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0943E4" w:rsidRDefault="00000000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10" w:history="1">
        <w:r w:rsidR="00145CD3" w:rsidRPr="000943E4">
          <w:rPr>
            <w:rStyle w:val="Hipercze"/>
            <w:b/>
            <w:sz w:val="20"/>
            <w:szCs w:val="20"/>
          </w:rPr>
          <w:t>www.onesano.pl</w:t>
        </w:r>
      </w:hyperlink>
      <w:r w:rsidR="00145CD3" w:rsidRPr="000943E4">
        <w:rPr>
          <w:b/>
          <w:sz w:val="20"/>
          <w:szCs w:val="20"/>
        </w:rPr>
        <w:t xml:space="preserve"> </w:t>
      </w:r>
    </w:p>
    <w:p w14:paraId="1DDE4CD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74365BAC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7ABA9DEE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11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517 476 361</w:t>
      </w:r>
    </w:p>
    <w:p w14:paraId="7A58F442" w14:textId="77777777" w:rsidR="00145CD3" w:rsidRPr="000943E4" w:rsidRDefault="00145CD3" w:rsidP="00F55D6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sectPr w:rsidR="00145CD3" w:rsidRPr="000943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4F4B" w14:textId="77777777" w:rsidR="00660423" w:rsidRDefault="00660423" w:rsidP="00001DEB">
      <w:pPr>
        <w:spacing w:after="0" w:line="240" w:lineRule="auto"/>
      </w:pPr>
      <w:r>
        <w:separator/>
      </w:r>
    </w:p>
  </w:endnote>
  <w:endnote w:type="continuationSeparator" w:id="0">
    <w:p w14:paraId="00968C15" w14:textId="77777777" w:rsidR="00660423" w:rsidRDefault="00660423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A629" w14:textId="77777777" w:rsidR="00660423" w:rsidRDefault="00660423" w:rsidP="00001DEB">
      <w:pPr>
        <w:spacing w:after="0" w:line="240" w:lineRule="auto"/>
      </w:pPr>
      <w:r>
        <w:separator/>
      </w:r>
    </w:p>
  </w:footnote>
  <w:footnote w:type="continuationSeparator" w:id="0">
    <w:p w14:paraId="6DDAA46D" w14:textId="77777777" w:rsidR="00660423" w:rsidRDefault="00660423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252C4"/>
    <w:rsid w:val="0005340B"/>
    <w:rsid w:val="000943E4"/>
    <w:rsid w:val="000A1DC9"/>
    <w:rsid w:val="000B2F67"/>
    <w:rsid w:val="000F2D11"/>
    <w:rsid w:val="00104230"/>
    <w:rsid w:val="00114FE2"/>
    <w:rsid w:val="00145CD3"/>
    <w:rsid w:val="00175B28"/>
    <w:rsid w:val="00196F7A"/>
    <w:rsid w:val="001D7F8B"/>
    <w:rsid w:val="00213D03"/>
    <w:rsid w:val="00221DB7"/>
    <w:rsid w:val="00245948"/>
    <w:rsid w:val="0024730F"/>
    <w:rsid w:val="002734F0"/>
    <w:rsid w:val="00277B7F"/>
    <w:rsid w:val="002A2B2E"/>
    <w:rsid w:val="00345577"/>
    <w:rsid w:val="00360489"/>
    <w:rsid w:val="00363CF7"/>
    <w:rsid w:val="003D1C9E"/>
    <w:rsid w:val="003D5D7E"/>
    <w:rsid w:val="003F2E96"/>
    <w:rsid w:val="00486DD6"/>
    <w:rsid w:val="0052190C"/>
    <w:rsid w:val="00567695"/>
    <w:rsid w:val="00596C11"/>
    <w:rsid w:val="005A2AA4"/>
    <w:rsid w:val="005A3971"/>
    <w:rsid w:val="005E5F1C"/>
    <w:rsid w:val="005F7423"/>
    <w:rsid w:val="00635173"/>
    <w:rsid w:val="00660423"/>
    <w:rsid w:val="006648DF"/>
    <w:rsid w:val="006979DB"/>
    <w:rsid w:val="006B6B27"/>
    <w:rsid w:val="006C6F02"/>
    <w:rsid w:val="006E0EA7"/>
    <w:rsid w:val="006E54A0"/>
    <w:rsid w:val="006F0A0F"/>
    <w:rsid w:val="006F236D"/>
    <w:rsid w:val="006F308C"/>
    <w:rsid w:val="006F6B39"/>
    <w:rsid w:val="007505D7"/>
    <w:rsid w:val="007821BA"/>
    <w:rsid w:val="00793B8B"/>
    <w:rsid w:val="00803654"/>
    <w:rsid w:val="0081100F"/>
    <w:rsid w:val="008123E0"/>
    <w:rsid w:val="00820BC6"/>
    <w:rsid w:val="008254BE"/>
    <w:rsid w:val="00834A97"/>
    <w:rsid w:val="00851CE3"/>
    <w:rsid w:val="00893EB3"/>
    <w:rsid w:val="00895E74"/>
    <w:rsid w:val="008F178A"/>
    <w:rsid w:val="00984B68"/>
    <w:rsid w:val="00985342"/>
    <w:rsid w:val="00985564"/>
    <w:rsid w:val="00A143B6"/>
    <w:rsid w:val="00A57B2C"/>
    <w:rsid w:val="00A80B79"/>
    <w:rsid w:val="00A90E00"/>
    <w:rsid w:val="00A91BE8"/>
    <w:rsid w:val="00AB5704"/>
    <w:rsid w:val="00B06677"/>
    <w:rsid w:val="00B128A0"/>
    <w:rsid w:val="00B33DD5"/>
    <w:rsid w:val="00B34EB7"/>
    <w:rsid w:val="00BC28EF"/>
    <w:rsid w:val="00BC7C7C"/>
    <w:rsid w:val="00C24849"/>
    <w:rsid w:val="00C774CD"/>
    <w:rsid w:val="00C9471C"/>
    <w:rsid w:val="00CD5247"/>
    <w:rsid w:val="00CF5B0D"/>
    <w:rsid w:val="00D05C76"/>
    <w:rsid w:val="00D35134"/>
    <w:rsid w:val="00D54E8C"/>
    <w:rsid w:val="00DA07CA"/>
    <w:rsid w:val="00E064DF"/>
    <w:rsid w:val="00E50E16"/>
    <w:rsid w:val="00E72FDF"/>
    <w:rsid w:val="00ED27A4"/>
    <w:rsid w:val="00F31EDC"/>
    <w:rsid w:val="00F45ED8"/>
    <w:rsid w:val="00F55D6D"/>
    <w:rsid w:val="00F70356"/>
    <w:rsid w:val="00F76285"/>
    <w:rsid w:val="00F82D7E"/>
    <w:rsid w:val="00FA2069"/>
    <w:rsid w:val="00FA4ABF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artosz.sosnowka@dwapiar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onesano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nevital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10</cp:revision>
  <dcterms:created xsi:type="dcterms:W3CDTF">2023-05-17T12:38:00Z</dcterms:created>
  <dcterms:modified xsi:type="dcterms:W3CDTF">2023-05-19T09:22:00Z</dcterms:modified>
</cp:coreProperties>
</file>